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B5C9DA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6190D6C9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4C75F9" w:rsidRPr="004C75F9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Златоустовского городского округа </w:t>
      </w:r>
      <w:r w:rsidR="00B809D7" w:rsidRPr="00AD192D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11.03.2014г. №107-п «Об утверждении перечня мероприятий в области социальной политики на территории Златоустовского городского округа, финансируемых за счет средств бюджета Златоустовского городского округа»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5ECFE69D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1E04ED">
        <w:rPr>
          <w:rFonts w:ascii="Times New Roman" w:hAnsi="Times New Roman"/>
          <w:color w:val="000000"/>
          <w:sz w:val="28"/>
          <w:szCs w:val="24"/>
        </w:rPr>
        <w:t>08</w:t>
      </w:r>
      <w:r w:rsidR="00AA3CA9">
        <w:rPr>
          <w:rFonts w:ascii="Times New Roman" w:hAnsi="Times New Roman"/>
          <w:color w:val="000000"/>
          <w:sz w:val="28"/>
          <w:szCs w:val="24"/>
        </w:rPr>
        <w:t>.0</w:t>
      </w:r>
      <w:r w:rsidR="004C75F9">
        <w:rPr>
          <w:rFonts w:ascii="Times New Roman" w:hAnsi="Times New Roman"/>
          <w:color w:val="000000"/>
          <w:sz w:val="28"/>
          <w:szCs w:val="24"/>
        </w:rPr>
        <w:t>9</w:t>
      </w:r>
      <w:r w:rsidR="00AA3CA9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4C75F9">
        <w:rPr>
          <w:rFonts w:ascii="Times New Roman" w:hAnsi="Times New Roman"/>
          <w:color w:val="000000"/>
          <w:sz w:val="28"/>
          <w:szCs w:val="24"/>
        </w:rPr>
        <w:t>9</w:t>
      </w:r>
      <w:r w:rsidR="001E04ED">
        <w:rPr>
          <w:rFonts w:ascii="Times New Roman" w:hAnsi="Times New Roman"/>
          <w:color w:val="000000"/>
          <w:sz w:val="28"/>
          <w:szCs w:val="24"/>
        </w:rPr>
        <w:t>1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4717BF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15F6DD9A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595D8F0A" w14:textId="77777777" w:rsidR="001E04ED" w:rsidRDefault="001E04ED" w:rsidP="001E04E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Постановлением Администрации ЗГО от 11.03.2014г. №106-П                                 (с изменениями и дополнениями)  утверждено Положение о порядке финансирования </w:t>
      </w:r>
      <w:r>
        <w:rPr>
          <w:rFonts w:ascii="Times New Roman" w:hAnsi="Times New Roman"/>
          <w:sz w:val="28"/>
          <w:szCs w:val="28"/>
        </w:rPr>
        <w:t>мероприятий в области социальной политики на территории Златоустовского городского округа, согласно которому</w:t>
      </w:r>
      <w:r w:rsidRPr="005C4EDD">
        <w:rPr>
          <w:rFonts w:ascii="PT Serif" w:eastAsiaTheme="minorHAnsi" w:hAnsi="PT Serif" w:cstheme="minorBid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5C4EDD">
        <w:rPr>
          <w:rFonts w:ascii="Times New Roman" w:hAnsi="Times New Roman"/>
          <w:sz w:val="28"/>
          <w:szCs w:val="28"/>
        </w:rPr>
        <w:t xml:space="preserve">инансовое обеспечение мероприятий в области социальной политики осуществляется при условии включения их в </w:t>
      </w:r>
      <w:r>
        <w:rPr>
          <w:rFonts w:ascii="Times New Roman" w:hAnsi="Times New Roman"/>
          <w:sz w:val="28"/>
          <w:szCs w:val="28"/>
        </w:rPr>
        <w:t>П</w:t>
      </w:r>
      <w:r w:rsidRPr="005C4EDD">
        <w:rPr>
          <w:rFonts w:ascii="Times New Roman" w:hAnsi="Times New Roman"/>
          <w:sz w:val="28"/>
          <w:szCs w:val="28"/>
        </w:rPr>
        <w:t>еречень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EDD">
        <w:rPr>
          <w:rFonts w:ascii="Times New Roman" w:hAnsi="Times New Roman"/>
          <w:sz w:val="28"/>
          <w:szCs w:val="28"/>
        </w:rPr>
        <w:t>и в пределах бюджетных назначений</w:t>
      </w:r>
      <w:r>
        <w:rPr>
          <w:rFonts w:ascii="Times New Roman" w:hAnsi="Times New Roman"/>
          <w:sz w:val="28"/>
          <w:szCs w:val="28"/>
        </w:rPr>
        <w:t>,</w:t>
      </w:r>
      <w:r w:rsidRPr="005C4EDD">
        <w:rPr>
          <w:rFonts w:ascii="Times New Roman" w:hAnsi="Times New Roman"/>
          <w:sz w:val="28"/>
          <w:szCs w:val="28"/>
        </w:rPr>
        <w:t xml:space="preserve"> утвержденных </w:t>
      </w:r>
      <w:r>
        <w:rPr>
          <w:rFonts w:ascii="Times New Roman" w:hAnsi="Times New Roman"/>
          <w:sz w:val="28"/>
          <w:szCs w:val="28"/>
        </w:rPr>
        <w:t>УСЗН</w:t>
      </w:r>
      <w:r w:rsidRPr="005C4EDD">
        <w:rPr>
          <w:rFonts w:ascii="Times New Roman" w:hAnsi="Times New Roman"/>
          <w:sz w:val="28"/>
          <w:szCs w:val="28"/>
        </w:rPr>
        <w:t xml:space="preserve"> на реализацию мероприятий в области социальной политики на текущий финансовый год.</w:t>
      </w:r>
    </w:p>
    <w:p w14:paraId="77FFD7FA" w14:textId="75B0BE72" w:rsidR="00847E7F" w:rsidRDefault="00847E7F" w:rsidP="001E04E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D192D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 w:rsidRPr="00AD19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AD192D">
        <w:rPr>
          <w:rFonts w:ascii="Times New Roman" w:hAnsi="Times New Roman"/>
          <w:sz w:val="28"/>
          <w:szCs w:val="28"/>
        </w:rPr>
        <w:t xml:space="preserve"> мероприятий в области социальной политики на территории Златоустовского городского округа, финансируемых за счет средств бюджета Златоустовского городского округа</w:t>
      </w:r>
      <w:r w:rsidR="00EE10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 </w:t>
      </w:r>
      <w:r w:rsidRPr="00AD192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192D">
        <w:rPr>
          <w:rFonts w:ascii="Times New Roman" w:hAnsi="Times New Roman"/>
          <w:sz w:val="28"/>
          <w:szCs w:val="28"/>
        </w:rPr>
        <w:t xml:space="preserve"> Администрации Златоустовского городского округа от 11.03.2014г. №107-п</w:t>
      </w:r>
      <w:r>
        <w:rPr>
          <w:rFonts w:ascii="Times New Roman" w:hAnsi="Times New Roman"/>
          <w:sz w:val="28"/>
          <w:szCs w:val="28"/>
        </w:rPr>
        <w:t>.</w:t>
      </w:r>
    </w:p>
    <w:p w14:paraId="7545595B" w14:textId="10E81D69" w:rsidR="001E04ED" w:rsidRPr="004C2262" w:rsidRDefault="001E04ED" w:rsidP="001E04E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в действующей редакции содержит                                  32 мероприятия, в том числе о</w:t>
      </w:r>
      <w:r w:rsidRPr="004C2262">
        <w:rPr>
          <w:rFonts w:ascii="Times New Roman" w:hAnsi="Times New Roman"/>
          <w:sz w:val="28"/>
          <w:szCs w:val="28"/>
        </w:rPr>
        <w:t>рганизаци</w:t>
      </w:r>
      <w:r w:rsidR="00EE10B3">
        <w:rPr>
          <w:rFonts w:ascii="Times New Roman" w:hAnsi="Times New Roman"/>
          <w:sz w:val="28"/>
          <w:szCs w:val="28"/>
        </w:rPr>
        <w:t>ю</w:t>
      </w:r>
      <w:r w:rsidRPr="004C2262">
        <w:rPr>
          <w:rFonts w:ascii="Times New Roman" w:hAnsi="Times New Roman"/>
          <w:sz w:val="28"/>
          <w:szCs w:val="28"/>
        </w:rPr>
        <w:t xml:space="preserve"> доставки следующих категорий граждан:</w:t>
      </w:r>
    </w:p>
    <w:p w14:paraId="0081F964" w14:textId="77777777" w:rsidR="001E04ED" w:rsidRPr="004C2262" w:rsidRDefault="001E04ED" w:rsidP="001E04E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4C2262">
        <w:rPr>
          <w:rFonts w:ascii="Times New Roman" w:hAnsi="Times New Roman"/>
          <w:sz w:val="28"/>
          <w:szCs w:val="28"/>
        </w:rPr>
        <w:t>- маломобильных граждан к объектам социальной инфраструктуры;</w:t>
      </w:r>
    </w:p>
    <w:p w14:paraId="15491239" w14:textId="77777777" w:rsidR="001E04ED" w:rsidRDefault="001E04ED" w:rsidP="001E04E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4C2262">
        <w:rPr>
          <w:rFonts w:ascii="Times New Roman" w:hAnsi="Times New Roman"/>
          <w:sz w:val="28"/>
          <w:szCs w:val="28"/>
        </w:rPr>
        <w:t xml:space="preserve">- </w:t>
      </w:r>
      <w:bookmarkStart w:id="0" w:name="_Hlk144831351"/>
      <w:r w:rsidRPr="004C2262">
        <w:rPr>
          <w:rFonts w:ascii="Times New Roman" w:hAnsi="Times New Roman"/>
          <w:sz w:val="28"/>
          <w:szCs w:val="28"/>
        </w:rPr>
        <w:t xml:space="preserve">зарегистрированных на территории Златоустовского городского округа </w:t>
      </w:r>
      <w:bookmarkStart w:id="1" w:name="_Hlk144831204"/>
      <w:r w:rsidRPr="004C2262">
        <w:rPr>
          <w:rFonts w:ascii="Times New Roman" w:hAnsi="Times New Roman"/>
          <w:sz w:val="28"/>
          <w:szCs w:val="28"/>
        </w:rPr>
        <w:t xml:space="preserve">женщин вместе с их детьми, родившимися в родильных домах г. Челябинска </w:t>
      </w:r>
      <w:r w:rsidRPr="004C2262">
        <w:rPr>
          <w:rFonts w:ascii="Times New Roman" w:hAnsi="Times New Roman"/>
          <w:sz w:val="28"/>
          <w:szCs w:val="28"/>
        </w:rPr>
        <w:lastRenderedPageBreak/>
        <w:t>или Миасса</w:t>
      </w:r>
      <w:bookmarkEnd w:id="1"/>
      <w:r w:rsidRPr="004C2262">
        <w:rPr>
          <w:rFonts w:ascii="Times New Roman" w:hAnsi="Times New Roman"/>
          <w:sz w:val="28"/>
          <w:szCs w:val="28"/>
        </w:rPr>
        <w:t>, из родильных домов до места жительства в Златоустовском городском округе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2F4CE495" w14:textId="5610DF49" w:rsidR="001E04ED" w:rsidRDefault="001E04ED" w:rsidP="001E04E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пояснительной записке У</w:t>
      </w:r>
      <w:r w:rsidR="00E923BB">
        <w:rPr>
          <w:rFonts w:ascii="Times New Roman" w:hAnsi="Times New Roman"/>
          <w:sz w:val="28"/>
          <w:szCs w:val="28"/>
        </w:rPr>
        <w:t>правления социальной защиты                        населения</w:t>
      </w:r>
      <w:r>
        <w:rPr>
          <w:rFonts w:ascii="Times New Roman" w:hAnsi="Times New Roman"/>
          <w:sz w:val="28"/>
          <w:szCs w:val="28"/>
        </w:rPr>
        <w:t xml:space="preserve"> ЗГО в связи с тем, что родильный дом в Златоустовском городском округе возобновил свою деятельность, потребность в доставке</w:t>
      </w:r>
      <w:r w:rsidRPr="004C2262">
        <w:rPr>
          <w:rFonts w:ascii="Times New Roman" w:hAnsi="Times New Roman"/>
          <w:sz w:val="28"/>
          <w:szCs w:val="28"/>
        </w:rPr>
        <w:t xml:space="preserve"> женщин вместе с их детьми, родившимися в родильных домах г. Челябинска или Миасса</w:t>
      </w:r>
      <w:r>
        <w:rPr>
          <w:rFonts w:ascii="Times New Roman" w:hAnsi="Times New Roman"/>
          <w:sz w:val="28"/>
          <w:szCs w:val="28"/>
        </w:rPr>
        <w:t xml:space="preserve"> в округе отсутствует.</w:t>
      </w:r>
    </w:p>
    <w:p w14:paraId="33E9FF3C" w14:textId="559A8EB0" w:rsidR="001E04ED" w:rsidRDefault="001E04ED" w:rsidP="001E04E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Проектом постановления предлагается внести изменения в Перечень мероприятий, исключив из пункта 46 категорию граждан: </w:t>
      </w:r>
      <w:r w:rsidRPr="004C2262">
        <w:rPr>
          <w:rFonts w:ascii="Times New Roman" w:hAnsi="Times New Roman"/>
          <w:sz w:val="28"/>
          <w:szCs w:val="28"/>
        </w:rPr>
        <w:t>зарегистрированны</w:t>
      </w:r>
      <w:r w:rsidR="00EE10B3">
        <w:rPr>
          <w:rFonts w:ascii="Times New Roman" w:hAnsi="Times New Roman"/>
          <w:sz w:val="28"/>
          <w:szCs w:val="28"/>
        </w:rPr>
        <w:t>е</w:t>
      </w:r>
      <w:r w:rsidRPr="004C2262">
        <w:rPr>
          <w:rFonts w:ascii="Times New Roman" w:hAnsi="Times New Roman"/>
          <w:sz w:val="28"/>
          <w:szCs w:val="28"/>
        </w:rPr>
        <w:t xml:space="preserve"> на территории Златоустовского городского округа женщин</w:t>
      </w:r>
      <w:r>
        <w:rPr>
          <w:rFonts w:ascii="Times New Roman" w:hAnsi="Times New Roman"/>
          <w:sz w:val="28"/>
          <w:szCs w:val="28"/>
        </w:rPr>
        <w:t>ы</w:t>
      </w:r>
      <w:r w:rsidRPr="004C2262">
        <w:rPr>
          <w:rFonts w:ascii="Times New Roman" w:hAnsi="Times New Roman"/>
          <w:sz w:val="28"/>
          <w:szCs w:val="28"/>
        </w:rPr>
        <w:t xml:space="preserve"> вместе с их детьми, родившимися в родильных домах г. Челябинска или Миасса, из родильных домов до места жительства в Златоустовском городском округе</w:t>
      </w:r>
      <w:r>
        <w:rPr>
          <w:rFonts w:ascii="Times New Roman" w:hAnsi="Times New Roman"/>
          <w:sz w:val="28"/>
          <w:szCs w:val="28"/>
        </w:rPr>
        <w:t>.</w:t>
      </w:r>
    </w:p>
    <w:p w14:paraId="323BFD3D" w14:textId="1641D4F6" w:rsidR="001E04ED" w:rsidRDefault="00BA6E3E" w:rsidP="001E04ED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информации Управления социальной защиты населения ЗГО</w:t>
      </w:r>
      <w:r w:rsidR="001E04ED">
        <w:rPr>
          <w:rFonts w:ascii="Times New Roman" w:hAnsi="Times New Roman"/>
          <w:color w:val="000000"/>
          <w:sz w:val="28"/>
          <w:szCs w:val="28"/>
        </w:rPr>
        <w:t xml:space="preserve"> высвобождаемые средства в связи с </w:t>
      </w:r>
      <w:r w:rsidR="00950C1F">
        <w:rPr>
          <w:rFonts w:ascii="Times New Roman" w:hAnsi="Times New Roman"/>
          <w:color w:val="000000"/>
          <w:sz w:val="28"/>
          <w:szCs w:val="28"/>
        </w:rPr>
        <w:t>внесением изменений в Перечень мероприятий отсутствуют.</w:t>
      </w:r>
    </w:p>
    <w:p w14:paraId="4728E975" w14:textId="77777777" w:rsidR="001E04ED" w:rsidRDefault="001E04ED" w:rsidP="001E04ED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Pr="00E3314C">
        <w:rPr>
          <w:rFonts w:ascii="Times New Roman" w:hAnsi="Times New Roman"/>
          <w:color w:val="000000"/>
          <w:sz w:val="28"/>
          <w:szCs w:val="24"/>
        </w:rPr>
        <w:t xml:space="preserve">роект </w:t>
      </w:r>
      <w:r w:rsidRPr="002B10B8">
        <w:rPr>
          <w:rFonts w:ascii="Times New Roman" w:hAnsi="Times New Roman"/>
          <w:color w:val="000000"/>
          <w:sz w:val="28"/>
          <w:szCs w:val="24"/>
        </w:rPr>
        <w:t>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11.03.2014г. №107-п «Об утверждении перечня мероприятий в области социальной политики на территории Златоустовского городского округа, финансируемых за счет средств бюджета Златоустовского городского округа»</w:t>
      </w:r>
      <w:r w:rsidRPr="00EE396D">
        <w:rPr>
          <w:rFonts w:ascii="Times New Roman" w:hAnsi="Times New Roman"/>
          <w:sz w:val="28"/>
          <w:szCs w:val="28"/>
        </w:rPr>
        <w:t xml:space="preserve"> </w:t>
      </w:r>
      <w:r w:rsidRPr="00E3314C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не противоречит требованиям действующего законодательства и </w:t>
      </w:r>
      <w:r w:rsidRPr="00E3314C">
        <w:rPr>
          <w:rFonts w:ascii="Times New Roman" w:hAnsi="Times New Roman"/>
          <w:color w:val="000000"/>
          <w:sz w:val="28"/>
          <w:szCs w:val="24"/>
        </w:rPr>
        <w:t xml:space="preserve">может быть рассмотрен и принят </w:t>
      </w:r>
      <w:r>
        <w:rPr>
          <w:rFonts w:ascii="Times New Roman" w:hAnsi="Times New Roman"/>
          <w:color w:val="000000"/>
          <w:sz w:val="28"/>
          <w:szCs w:val="24"/>
        </w:rPr>
        <w:t>в представленной редакции.</w:t>
      </w:r>
    </w:p>
    <w:p w14:paraId="7AEA26A2" w14:textId="1BA74A36" w:rsidR="003E101E" w:rsidRPr="003E101E" w:rsidRDefault="00CE098A" w:rsidP="00B959F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Принято п</w:t>
      </w:r>
      <w:r w:rsidR="00AD5824">
        <w:rPr>
          <w:rFonts w:ascii="Times New Roman" w:hAnsi="Times New Roman"/>
          <w:color w:val="000000"/>
          <w:sz w:val="28"/>
          <w:szCs w:val="24"/>
        </w:rPr>
        <w:t>остановлени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="00AD5824">
        <w:rPr>
          <w:rFonts w:ascii="Times New Roman" w:hAnsi="Times New Roman"/>
          <w:color w:val="000000"/>
          <w:sz w:val="28"/>
          <w:szCs w:val="24"/>
        </w:rPr>
        <w:t xml:space="preserve"> Администрации Златоустовского городского округа</w:t>
      </w:r>
      <w:r w:rsidR="00512E3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959F8">
        <w:rPr>
          <w:rFonts w:ascii="Times New Roman" w:hAnsi="Times New Roman"/>
          <w:color w:val="000000"/>
          <w:sz w:val="28"/>
          <w:szCs w:val="24"/>
        </w:rPr>
        <w:t xml:space="preserve">                         </w:t>
      </w:r>
      <w:r w:rsidR="00512E39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F35067">
        <w:rPr>
          <w:rFonts w:ascii="Times New Roman" w:hAnsi="Times New Roman"/>
          <w:color w:val="000000"/>
          <w:sz w:val="28"/>
          <w:szCs w:val="24"/>
        </w:rPr>
        <w:t>13</w:t>
      </w:r>
      <w:r w:rsidR="00512E39">
        <w:rPr>
          <w:rFonts w:ascii="Times New Roman" w:hAnsi="Times New Roman"/>
          <w:color w:val="000000"/>
          <w:sz w:val="28"/>
          <w:szCs w:val="24"/>
        </w:rPr>
        <w:t>.0</w:t>
      </w:r>
      <w:r w:rsidR="00F35067">
        <w:rPr>
          <w:rFonts w:ascii="Times New Roman" w:hAnsi="Times New Roman"/>
          <w:color w:val="000000"/>
          <w:sz w:val="28"/>
          <w:szCs w:val="24"/>
        </w:rPr>
        <w:t>9</w:t>
      </w:r>
      <w:r w:rsidR="00512E39">
        <w:rPr>
          <w:rFonts w:ascii="Times New Roman" w:hAnsi="Times New Roman"/>
          <w:color w:val="000000"/>
          <w:sz w:val="28"/>
          <w:szCs w:val="24"/>
        </w:rPr>
        <w:t>.2023 №3</w:t>
      </w:r>
      <w:r w:rsidR="00F35067">
        <w:rPr>
          <w:rFonts w:ascii="Times New Roman" w:hAnsi="Times New Roman"/>
          <w:color w:val="000000"/>
          <w:sz w:val="28"/>
          <w:szCs w:val="24"/>
        </w:rPr>
        <w:t>43</w:t>
      </w:r>
      <w:r w:rsidR="00512E39">
        <w:rPr>
          <w:rFonts w:ascii="Times New Roman" w:hAnsi="Times New Roman"/>
          <w:color w:val="000000"/>
          <w:sz w:val="28"/>
          <w:szCs w:val="24"/>
        </w:rPr>
        <w:t>-П/АДМ</w:t>
      </w:r>
      <w:r w:rsidR="00AD5824" w:rsidRPr="00E331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12E39">
        <w:rPr>
          <w:rFonts w:ascii="Times New Roman" w:hAnsi="Times New Roman"/>
          <w:color w:val="000000"/>
          <w:sz w:val="28"/>
          <w:szCs w:val="24"/>
        </w:rPr>
        <w:t>«</w:t>
      </w:r>
      <w:r w:rsidR="00F35067" w:rsidRPr="00F35067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Златоустовского городского округа от 11.03.2014 г</w:t>
      </w:r>
      <w:r w:rsidR="00F3506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35067" w:rsidRPr="00F35067">
        <w:rPr>
          <w:rFonts w:ascii="Times New Roman" w:eastAsiaTheme="minorHAnsi" w:hAnsi="Times New Roman"/>
          <w:sz w:val="28"/>
          <w:szCs w:val="28"/>
          <w:lang w:eastAsia="en-US"/>
        </w:rPr>
        <w:t xml:space="preserve"> №107-П </w:t>
      </w:r>
      <w:r w:rsidR="00F3506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="00F35067" w:rsidRPr="00F35067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перечня мероприятий в области социальной политики на территории Златоустовского городского округа, финансируемых за счет средств бюджета Златоустовского городского округа</w:t>
      </w:r>
      <w:r w:rsidR="00512E39" w:rsidRPr="00512E3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14:paraId="16912B36" w14:textId="03D8FFA1" w:rsidR="003E101E" w:rsidRPr="00381160" w:rsidRDefault="003E101E" w:rsidP="0038116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1E04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E7982" w14:textId="77777777" w:rsidR="00091C51" w:rsidRDefault="00091C51" w:rsidP="00656602">
      <w:pPr>
        <w:spacing w:after="0" w:line="240" w:lineRule="auto"/>
      </w:pPr>
      <w:r>
        <w:separator/>
      </w:r>
    </w:p>
  </w:endnote>
  <w:endnote w:type="continuationSeparator" w:id="0">
    <w:p w14:paraId="216475D2" w14:textId="77777777" w:rsidR="00091C51" w:rsidRDefault="00091C51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CFE7F" w14:textId="77777777" w:rsidR="00091C51" w:rsidRDefault="00091C51" w:rsidP="00656602">
      <w:pPr>
        <w:spacing w:after="0" w:line="240" w:lineRule="auto"/>
      </w:pPr>
      <w:r>
        <w:separator/>
      </w:r>
    </w:p>
  </w:footnote>
  <w:footnote w:type="continuationSeparator" w:id="0">
    <w:p w14:paraId="54436E43" w14:textId="77777777" w:rsidR="00091C51" w:rsidRDefault="00091C51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54D"/>
    <w:multiLevelType w:val="hybridMultilevel"/>
    <w:tmpl w:val="803295B2"/>
    <w:lvl w:ilvl="0" w:tplc="9DAC49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25F9"/>
    <w:rsid w:val="000872A3"/>
    <w:rsid w:val="00091C51"/>
    <w:rsid w:val="000938A5"/>
    <w:rsid w:val="00095636"/>
    <w:rsid w:val="000A2B6C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04ED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81160"/>
    <w:rsid w:val="00396168"/>
    <w:rsid w:val="003A60CE"/>
    <w:rsid w:val="003B145C"/>
    <w:rsid w:val="003D79A5"/>
    <w:rsid w:val="003E101E"/>
    <w:rsid w:val="003E3F12"/>
    <w:rsid w:val="003E4D03"/>
    <w:rsid w:val="003E7279"/>
    <w:rsid w:val="00401B14"/>
    <w:rsid w:val="00403C9B"/>
    <w:rsid w:val="00452589"/>
    <w:rsid w:val="0045450C"/>
    <w:rsid w:val="00461CF8"/>
    <w:rsid w:val="004717BF"/>
    <w:rsid w:val="0047381A"/>
    <w:rsid w:val="00477680"/>
    <w:rsid w:val="00490BDC"/>
    <w:rsid w:val="00491D87"/>
    <w:rsid w:val="00494BC8"/>
    <w:rsid w:val="00496E9F"/>
    <w:rsid w:val="004A0A02"/>
    <w:rsid w:val="004A79F1"/>
    <w:rsid w:val="004B0960"/>
    <w:rsid w:val="004B4CCB"/>
    <w:rsid w:val="004B5C00"/>
    <w:rsid w:val="004B5E02"/>
    <w:rsid w:val="004C1104"/>
    <w:rsid w:val="004C75F9"/>
    <w:rsid w:val="00512E39"/>
    <w:rsid w:val="00515B77"/>
    <w:rsid w:val="00542E10"/>
    <w:rsid w:val="00555893"/>
    <w:rsid w:val="00557808"/>
    <w:rsid w:val="005623FF"/>
    <w:rsid w:val="00567E5C"/>
    <w:rsid w:val="00574163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06296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B1181"/>
    <w:rsid w:val="006C0CF7"/>
    <w:rsid w:val="006C2EA5"/>
    <w:rsid w:val="006C4369"/>
    <w:rsid w:val="006D370D"/>
    <w:rsid w:val="006E3590"/>
    <w:rsid w:val="00702BE7"/>
    <w:rsid w:val="00703947"/>
    <w:rsid w:val="00714396"/>
    <w:rsid w:val="00717D40"/>
    <w:rsid w:val="007206E8"/>
    <w:rsid w:val="00731A16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44C0"/>
    <w:rsid w:val="008063F6"/>
    <w:rsid w:val="00815661"/>
    <w:rsid w:val="00832B32"/>
    <w:rsid w:val="00846AA1"/>
    <w:rsid w:val="008471B8"/>
    <w:rsid w:val="00847E7F"/>
    <w:rsid w:val="008529D3"/>
    <w:rsid w:val="00857075"/>
    <w:rsid w:val="0086115B"/>
    <w:rsid w:val="00863726"/>
    <w:rsid w:val="00870BE8"/>
    <w:rsid w:val="00872C08"/>
    <w:rsid w:val="00875EA5"/>
    <w:rsid w:val="00876406"/>
    <w:rsid w:val="008D2EC2"/>
    <w:rsid w:val="008F206A"/>
    <w:rsid w:val="00907303"/>
    <w:rsid w:val="009111B5"/>
    <w:rsid w:val="0092475A"/>
    <w:rsid w:val="009451E3"/>
    <w:rsid w:val="0094767F"/>
    <w:rsid w:val="00950C1F"/>
    <w:rsid w:val="009707F1"/>
    <w:rsid w:val="00987810"/>
    <w:rsid w:val="009A1AB3"/>
    <w:rsid w:val="009A4772"/>
    <w:rsid w:val="009C4E6D"/>
    <w:rsid w:val="009E4AFD"/>
    <w:rsid w:val="00A0137B"/>
    <w:rsid w:val="00A038AB"/>
    <w:rsid w:val="00A06982"/>
    <w:rsid w:val="00A10DA8"/>
    <w:rsid w:val="00A26D73"/>
    <w:rsid w:val="00A778F9"/>
    <w:rsid w:val="00A8479F"/>
    <w:rsid w:val="00AA3CA9"/>
    <w:rsid w:val="00AA6EB8"/>
    <w:rsid w:val="00AA737D"/>
    <w:rsid w:val="00AD40D3"/>
    <w:rsid w:val="00AD5824"/>
    <w:rsid w:val="00AE03DA"/>
    <w:rsid w:val="00AE1545"/>
    <w:rsid w:val="00AE288F"/>
    <w:rsid w:val="00AE51E5"/>
    <w:rsid w:val="00B0271B"/>
    <w:rsid w:val="00B0557B"/>
    <w:rsid w:val="00B11C85"/>
    <w:rsid w:val="00B35683"/>
    <w:rsid w:val="00B7734A"/>
    <w:rsid w:val="00B809D7"/>
    <w:rsid w:val="00B879A7"/>
    <w:rsid w:val="00B959F8"/>
    <w:rsid w:val="00BA2589"/>
    <w:rsid w:val="00BA3399"/>
    <w:rsid w:val="00BA6E3E"/>
    <w:rsid w:val="00BB6247"/>
    <w:rsid w:val="00BE4CCA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61B1F"/>
    <w:rsid w:val="00C74D59"/>
    <w:rsid w:val="00C76067"/>
    <w:rsid w:val="00C80CE9"/>
    <w:rsid w:val="00C91E5F"/>
    <w:rsid w:val="00C9603B"/>
    <w:rsid w:val="00CA709D"/>
    <w:rsid w:val="00CB19CD"/>
    <w:rsid w:val="00CC3D7D"/>
    <w:rsid w:val="00CE098A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83539"/>
    <w:rsid w:val="00D843F6"/>
    <w:rsid w:val="00DA7409"/>
    <w:rsid w:val="00DA7BEE"/>
    <w:rsid w:val="00DB1D7B"/>
    <w:rsid w:val="00DB6D7F"/>
    <w:rsid w:val="00DC16B3"/>
    <w:rsid w:val="00DC4969"/>
    <w:rsid w:val="00DD4D55"/>
    <w:rsid w:val="00E23409"/>
    <w:rsid w:val="00E37A8E"/>
    <w:rsid w:val="00E53547"/>
    <w:rsid w:val="00E5679F"/>
    <w:rsid w:val="00E65047"/>
    <w:rsid w:val="00E82738"/>
    <w:rsid w:val="00E86081"/>
    <w:rsid w:val="00E90929"/>
    <w:rsid w:val="00E923BB"/>
    <w:rsid w:val="00EB2948"/>
    <w:rsid w:val="00EC4DBC"/>
    <w:rsid w:val="00EE0A15"/>
    <w:rsid w:val="00EE10B3"/>
    <w:rsid w:val="00EE709B"/>
    <w:rsid w:val="00EF70B9"/>
    <w:rsid w:val="00F07280"/>
    <w:rsid w:val="00F10978"/>
    <w:rsid w:val="00F26675"/>
    <w:rsid w:val="00F267F9"/>
    <w:rsid w:val="00F34FF5"/>
    <w:rsid w:val="00F35067"/>
    <w:rsid w:val="00F42352"/>
    <w:rsid w:val="00F446FA"/>
    <w:rsid w:val="00F5542B"/>
    <w:rsid w:val="00FA1F6B"/>
    <w:rsid w:val="00FA55B7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344C-7219-4577-BAC9-FC328B60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40</cp:revision>
  <cp:lastPrinted>2023-01-31T05:43:00Z</cp:lastPrinted>
  <dcterms:created xsi:type="dcterms:W3CDTF">2023-04-17T12:30:00Z</dcterms:created>
  <dcterms:modified xsi:type="dcterms:W3CDTF">2023-12-29T05:36:00Z</dcterms:modified>
</cp:coreProperties>
</file>